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B4D16" w14:textId="28B30CB2" w:rsidR="00E61842" w:rsidRPr="00FE4F13" w:rsidRDefault="00FE4F13" w:rsidP="00FE4F13">
      <w:pPr>
        <w:jc w:val="center"/>
        <w:rPr>
          <w:rFonts w:ascii="Arial" w:hAnsi="Arial" w:cs="Arial"/>
          <w:b/>
          <w:bCs/>
        </w:rPr>
      </w:pPr>
      <w:r w:rsidRPr="00FE4F13">
        <w:rPr>
          <w:rFonts w:ascii="Arial" w:hAnsi="Arial" w:cs="Arial"/>
          <w:b/>
          <w:bCs/>
        </w:rPr>
        <w:t>SPECIALISTŲ SĄRAŠAS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838"/>
        <w:gridCol w:w="2067"/>
        <w:gridCol w:w="1911"/>
        <w:gridCol w:w="1517"/>
        <w:gridCol w:w="1716"/>
        <w:gridCol w:w="1716"/>
        <w:gridCol w:w="1716"/>
      </w:tblGrid>
      <w:tr w:rsidR="00975BD7" w:rsidRPr="00975BD7" w14:paraId="413F8A5D" w14:textId="77777777" w:rsidTr="00566AF8">
        <w:trPr>
          <w:cantSplit/>
          <w:trHeight w:val="1446"/>
          <w:jc w:val="center"/>
        </w:trPr>
        <w:tc>
          <w:tcPr>
            <w:tcW w:w="599" w:type="pct"/>
            <w:shd w:val="clear" w:color="auto" w:fill="FBE4D5" w:themeFill="accent2" w:themeFillTint="33"/>
            <w:vAlign w:val="center"/>
          </w:tcPr>
          <w:p w14:paraId="279EC76F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>Vardas Pavardė</w:t>
            </w:r>
          </w:p>
        </w:tc>
        <w:tc>
          <w:tcPr>
            <w:tcW w:w="648" w:type="pct"/>
            <w:shd w:val="clear" w:color="auto" w:fill="FBE4D5" w:themeFill="accent2" w:themeFillTint="33"/>
            <w:vAlign w:val="center"/>
          </w:tcPr>
          <w:p w14:paraId="1155B269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>Siūlomos pareigos</w:t>
            </w:r>
          </w:p>
          <w:p w14:paraId="1FAA2BC1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lang w:val="lt-LT"/>
              </w:rPr>
              <w:t>(pareigų pavadinimas turi atitikti kvalifikacijos reikalavimuose nurodytas pareigas)</w:t>
            </w:r>
          </w:p>
        </w:tc>
        <w:tc>
          <w:tcPr>
            <w:tcW w:w="729" w:type="pct"/>
            <w:shd w:val="clear" w:color="auto" w:fill="FBE4D5" w:themeFill="accent2" w:themeFillTint="33"/>
            <w:vAlign w:val="center"/>
          </w:tcPr>
          <w:p w14:paraId="5E5D5B23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 xml:space="preserve">Kvalifikaciją įrodantis dokumentas </w:t>
            </w:r>
            <w:r w:rsidRPr="7662FC41">
              <w:rPr>
                <w:rFonts w:ascii="Arial" w:eastAsia="Arial" w:hAnsi="Arial" w:cs="Arial"/>
                <w:lang w:val="lt-LT"/>
              </w:rPr>
              <w:t>(sertifikatas pažymėjimas/ atestatas/) ir jį išdavusi įstaiga</w:t>
            </w:r>
          </w:p>
        </w:tc>
        <w:tc>
          <w:tcPr>
            <w:tcW w:w="674" w:type="pct"/>
            <w:shd w:val="clear" w:color="auto" w:fill="FBE4D5" w:themeFill="accent2" w:themeFillTint="33"/>
            <w:vAlign w:val="center"/>
          </w:tcPr>
          <w:p w14:paraId="3E7E2741" w14:textId="77777777" w:rsidR="00975BD7" w:rsidRPr="00E06BFE" w:rsidRDefault="00975BD7" w:rsidP="00566AF8">
            <w:pPr>
              <w:jc w:val="center"/>
              <w:rPr>
                <w:rFonts w:ascii="Arial" w:eastAsia="Arial" w:hAnsi="Arial" w:cs="Arial"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>Specialisto vadovaujamo darbo patirtis vykdytuose projektuose</w:t>
            </w:r>
            <w:r w:rsidRPr="7662FC41">
              <w:rPr>
                <w:rFonts w:ascii="Arial" w:eastAsia="Arial" w:hAnsi="Arial" w:cs="Arial"/>
                <w:lang w:val="lt-LT"/>
              </w:rPr>
              <w:t xml:space="preserve"> (projekto pavadinimas, statinių grupė ir pogrupis)</w:t>
            </w:r>
          </w:p>
          <w:p w14:paraId="08B4C4C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</w:p>
        </w:tc>
        <w:tc>
          <w:tcPr>
            <w:tcW w:w="535" w:type="pct"/>
            <w:shd w:val="clear" w:color="auto" w:fill="FBE4D5" w:themeFill="accent2" w:themeFillTint="33"/>
          </w:tcPr>
          <w:p w14:paraId="19EDC9CE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</w:p>
          <w:p w14:paraId="5263B090" w14:textId="77777777" w:rsidR="00975BD7" w:rsidRPr="00E06BFE" w:rsidRDefault="00975BD7" w:rsidP="00566AF8">
            <w:pPr>
              <w:jc w:val="center"/>
              <w:rPr>
                <w:rFonts w:ascii="Arial" w:eastAsia="Arial" w:hAnsi="Arial" w:cs="Arial"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>Įvykdyto projekto (sutarties) data (metai, mėnuo, diena) ir numeris</w:t>
            </w:r>
          </w:p>
        </w:tc>
        <w:tc>
          <w:tcPr>
            <w:tcW w:w="605" w:type="pct"/>
            <w:shd w:val="clear" w:color="auto" w:fill="FBE4D5" w:themeFill="accent2" w:themeFillTint="33"/>
          </w:tcPr>
          <w:p w14:paraId="55795E27" w14:textId="77777777" w:rsidR="00975BD7" w:rsidRPr="00D62AAE" w:rsidRDefault="00975BD7" w:rsidP="00566AF8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 xml:space="preserve">Įvykdyto projekto (sutarties) užsakovo kontaktiniai duomenys </w:t>
            </w:r>
            <w:r w:rsidRPr="7662FC41">
              <w:rPr>
                <w:rFonts w:ascii="Arial" w:eastAsia="Arial" w:hAnsi="Arial" w:cs="Arial"/>
                <w:lang w:val="lt-LT"/>
              </w:rPr>
              <w:t xml:space="preserve">(juridinio asmens pavadinimas, atsakingo už sutartį asmens vardas, pavardė, </w:t>
            </w:r>
            <w:proofErr w:type="spellStart"/>
            <w:r w:rsidRPr="7662FC41">
              <w:rPr>
                <w:rFonts w:ascii="Arial" w:eastAsia="Arial" w:hAnsi="Arial" w:cs="Arial"/>
                <w:lang w:val="lt-LT"/>
              </w:rPr>
              <w:t>el.p</w:t>
            </w:r>
            <w:proofErr w:type="spellEnd"/>
            <w:r w:rsidRPr="7662FC41">
              <w:rPr>
                <w:rFonts w:ascii="Arial" w:eastAsia="Arial" w:hAnsi="Arial" w:cs="Arial"/>
                <w:lang w:val="lt-LT"/>
              </w:rPr>
              <w:t>, tel. Nr.)</w:t>
            </w:r>
          </w:p>
        </w:tc>
        <w:tc>
          <w:tcPr>
            <w:tcW w:w="605" w:type="pct"/>
            <w:shd w:val="clear" w:color="auto" w:fill="FBE4D5" w:themeFill="accent2" w:themeFillTint="33"/>
          </w:tcPr>
          <w:p w14:paraId="2C1DCFD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>Specialisto paskyrimo į atitinkamas pareigas įsakymas ar kiti lygiaverčiai dokumentai</w:t>
            </w:r>
          </w:p>
        </w:tc>
        <w:tc>
          <w:tcPr>
            <w:tcW w:w="605" w:type="pct"/>
            <w:shd w:val="clear" w:color="auto" w:fill="FBE4D5" w:themeFill="accent2" w:themeFillTint="33"/>
          </w:tcPr>
          <w:p w14:paraId="0EBB4480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b/>
                <w:bCs/>
                <w:lang w:val="lt-LT"/>
              </w:rPr>
            </w:pPr>
            <w:r w:rsidRPr="7662FC41">
              <w:rPr>
                <w:rFonts w:ascii="Arial" w:eastAsia="Arial" w:hAnsi="Arial" w:cs="Arial"/>
                <w:b/>
                <w:bCs/>
                <w:lang w:val="lt-LT"/>
              </w:rPr>
              <w:t xml:space="preserve">Tiekėjo darbuotojas </w:t>
            </w:r>
            <w:r w:rsidRPr="7662FC41">
              <w:rPr>
                <w:rFonts w:ascii="Arial" w:eastAsia="Arial" w:hAnsi="Arial" w:cs="Arial"/>
                <w:lang w:val="lt-LT"/>
              </w:rPr>
              <w:t>(TAIP/NE/Ketinamas įsidarbinti asmuo</w:t>
            </w:r>
            <w:r w:rsidRPr="7662FC41">
              <w:rPr>
                <w:rStyle w:val="Puslapioinaosnuoroda"/>
                <w:rFonts w:ascii="Arial" w:eastAsia="Arial" w:hAnsi="Arial" w:cs="Arial"/>
                <w:lang w:val="lt-LT"/>
              </w:rPr>
              <w:footnoteReference w:id="1"/>
            </w:r>
            <w:r w:rsidRPr="7662FC41">
              <w:rPr>
                <w:rFonts w:ascii="Arial" w:eastAsia="Arial" w:hAnsi="Arial" w:cs="Arial"/>
                <w:lang w:val="lt-LT"/>
              </w:rPr>
              <w:t>)</w:t>
            </w:r>
          </w:p>
        </w:tc>
      </w:tr>
      <w:tr w:rsidR="00975BD7" w:rsidRPr="00975BD7" w14:paraId="2C60320F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3DABDD8A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055EC31D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1F6FEA0E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2372EF9B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0B5EE2F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523575B8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67F1EDD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473DE3FD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344F2DBF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016D386E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561A724E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4FA009D4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49A5FA1C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7F78D3D1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5962FC59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4577D340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20F00DD3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786EC951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5C9AC6E9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38CDC045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4855F8EC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253B581E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70B03D5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342DB5D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58A558A9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5A4732A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6F909619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4D2E1F69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7D77EA10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7C5B6FBB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5ADA45F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02BA8693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48C95C3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6FE3874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06C9320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1CEF0DBF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18DB2456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2A0DB669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6B1B9257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1BC9F64A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2DFA30E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7232D459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230950A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37679C9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7A1AEF46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19EF1767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04619B0B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2F85B98F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382C5E2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192477F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271A7C32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3E1B589D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3A235FB1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72FD7298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765A58CC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030D7A6E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371E8C3A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29F664BE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6C838511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0C94D849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453A2CC7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63D4BA56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  <w:tr w:rsidR="00975BD7" w:rsidRPr="00975BD7" w14:paraId="3D5A9B34" w14:textId="77777777" w:rsidTr="00566AF8">
        <w:trPr>
          <w:cantSplit/>
          <w:trHeight w:val="335"/>
          <w:jc w:val="center"/>
        </w:trPr>
        <w:tc>
          <w:tcPr>
            <w:tcW w:w="599" w:type="pct"/>
            <w:vAlign w:val="center"/>
          </w:tcPr>
          <w:p w14:paraId="00222D01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48" w:type="pct"/>
            <w:vAlign w:val="center"/>
          </w:tcPr>
          <w:p w14:paraId="3A25358A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729" w:type="pct"/>
            <w:vAlign w:val="center"/>
          </w:tcPr>
          <w:p w14:paraId="4083AF20" w14:textId="77777777" w:rsidR="00975BD7" w:rsidRPr="00E06BFE" w:rsidRDefault="00975BD7" w:rsidP="0056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74" w:type="pct"/>
            <w:vAlign w:val="center"/>
          </w:tcPr>
          <w:p w14:paraId="16E22523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535" w:type="pct"/>
          </w:tcPr>
          <w:p w14:paraId="7CB76044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21F50585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  <w:vAlign w:val="center"/>
          </w:tcPr>
          <w:p w14:paraId="4FE179AF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605" w:type="pct"/>
          </w:tcPr>
          <w:p w14:paraId="18061B86" w14:textId="77777777" w:rsidR="00975BD7" w:rsidRPr="00E06BFE" w:rsidRDefault="00975BD7" w:rsidP="00566AF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</w:tr>
    </w:tbl>
    <w:p w14:paraId="478109F4" w14:textId="77777777" w:rsidR="00B83465" w:rsidRPr="00B83465" w:rsidRDefault="00B83465">
      <w:pPr>
        <w:rPr>
          <w:lang w:val="lt-LT"/>
        </w:rPr>
      </w:pPr>
    </w:p>
    <w:sectPr w:rsidR="00B83465" w:rsidRPr="00B83465" w:rsidSect="00B52F15">
      <w:footerReference w:type="default" r:id="rId11"/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7FF0A" w14:textId="77777777" w:rsidR="00EC6E74" w:rsidRDefault="00EC6E74" w:rsidP="00B83465">
      <w:pPr>
        <w:spacing w:after="0" w:line="240" w:lineRule="auto"/>
      </w:pPr>
      <w:r>
        <w:separator/>
      </w:r>
    </w:p>
  </w:endnote>
  <w:endnote w:type="continuationSeparator" w:id="0">
    <w:p w14:paraId="5161AD27" w14:textId="77777777" w:rsidR="00EC6E74" w:rsidRDefault="00EC6E74" w:rsidP="00B8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7A48" w14:textId="3D99CA7C" w:rsidR="00B443AD" w:rsidRPr="00691DEE" w:rsidRDefault="006D1E17" w:rsidP="00B443AD">
    <w:pPr>
      <w:pStyle w:val="Porat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B443AD">
      <w:rPr>
        <w:rFonts w:ascii="Arial" w:hAnsi="Arial" w:cs="Arial"/>
        <w:i/>
        <w:iCs/>
        <w:sz w:val="20"/>
      </w:rPr>
      <w:t xml:space="preserve"> 2023</w:t>
    </w:r>
    <w:r w:rsidR="00B52F15">
      <w:rPr>
        <w:rFonts w:ascii="Arial" w:hAnsi="Arial" w:cs="Arial"/>
        <w:i/>
        <w:iCs/>
        <w:sz w:val="20"/>
      </w:rPr>
      <w:t>1030</w:t>
    </w:r>
  </w:p>
  <w:p w14:paraId="71DE0C08" w14:textId="77777777" w:rsidR="00B443AD" w:rsidRDefault="00B443AD" w:rsidP="00B443AD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D2535" w14:textId="77777777" w:rsidR="00EC6E74" w:rsidRDefault="00EC6E74" w:rsidP="00B83465">
      <w:pPr>
        <w:spacing w:after="0" w:line="240" w:lineRule="auto"/>
      </w:pPr>
      <w:r>
        <w:separator/>
      </w:r>
    </w:p>
  </w:footnote>
  <w:footnote w:type="continuationSeparator" w:id="0">
    <w:p w14:paraId="5B77D1DD" w14:textId="77777777" w:rsidR="00EC6E74" w:rsidRDefault="00EC6E74" w:rsidP="00B83465">
      <w:pPr>
        <w:spacing w:after="0" w:line="240" w:lineRule="auto"/>
      </w:pPr>
      <w:r>
        <w:continuationSeparator/>
      </w:r>
    </w:p>
  </w:footnote>
  <w:footnote w:id="1">
    <w:p w14:paraId="5800E438" w14:textId="77777777" w:rsidR="00975BD7" w:rsidRPr="00B83465" w:rsidRDefault="00975BD7" w:rsidP="00975BD7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C1AA3"/>
    <w:rsid w:val="000C58F7"/>
    <w:rsid w:val="000E1B7D"/>
    <w:rsid w:val="00105F25"/>
    <w:rsid w:val="001350CD"/>
    <w:rsid w:val="001A4DCB"/>
    <w:rsid w:val="002103EB"/>
    <w:rsid w:val="00223367"/>
    <w:rsid w:val="00243E06"/>
    <w:rsid w:val="0027564C"/>
    <w:rsid w:val="002B684E"/>
    <w:rsid w:val="002C75CF"/>
    <w:rsid w:val="002D5605"/>
    <w:rsid w:val="00301560"/>
    <w:rsid w:val="00416971"/>
    <w:rsid w:val="004A28F7"/>
    <w:rsid w:val="00563F7C"/>
    <w:rsid w:val="005C5371"/>
    <w:rsid w:val="005F16BC"/>
    <w:rsid w:val="005F5516"/>
    <w:rsid w:val="006537BB"/>
    <w:rsid w:val="00690C42"/>
    <w:rsid w:val="006A50C1"/>
    <w:rsid w:val="006D1E17"/>
    <w:rsid w:val="00750239"/>
    <w:rsid w:val="007E1266"/>
    <w:rsid w:val="00870D4B"/>
    <w:rsid w:val="008862CF"/>
    <w:rsid w:val="008878F6"/>
    <w:rsid w:val="00890AA6"/>
    <w:rsid w:val="00934633"/>
    <w:rsid w:val="00975BD7"/>
    <w:rsid w:val="009A4A16"/>
    <w:rsid w:val="009B767B"/>
    <w:rsid w:val="00A44B8D"/>
    <w:rsid w:val="00B36911"/>
    <w:rsid w:val="00B443AD"/>
    <w:rsid w:val="00B52F15"/>
    <w:rsid w:val="00B83465"/>
    <w:rsid w:val="00BB78E7"/>
    <w:rsid w:val="00BF4743"/>
    <w:rsid w:val="00E443A4"/>
    <w:rsid w:val="00E61842"/>
    <w:rsid w:val="00E950F7"/>
    <w:rsid w:val="00EC6371"/>
    <w:rsid w:val="00EC6E74"/>
    <w:rsid w:val="00F05FA5"/>
    <w:rsid w:val="00F92398"/>
    <w:rsid w:val="00FE4F13"/>
    <w:rsid w:val="2B336EA7"/>
    <w:rsid w:val="77958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5CB74"/>
  <w15:chartTrackingRefBased/>
  <w15:docId w15:val="{0F91C486-CB36-4546-A9CC-87C99AF2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90AA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83465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83465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E4F1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E4F1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E4F1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E4F13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50239"/>
  </w:style>
  <w:style w:type="paragraph" w:styleId="Porat">
    <w:name w:val="footer"/>
    <w:basedOn w:val="prastasis"/>
    <w:link w:val="PoratDiagrama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75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62DD6B7771A0442A31A3E22CB943272" ma:contentTypeVersion="0" ma:contentTypeDescription="Kurkite naują dokumentą." ma:contentTypeScope="" ma:versionID="d1e23a353b98f29baa46dd473c0b79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a0fc173a2985d76fca105ced0012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079FB-5326-4DDF-AE34-295CCDD04F99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470ff96-5f14-4996-a4c4-d0a02ef395e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77C807-DDF8-4B7A-9C31-F71F2E169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705407-5FE1-4695-8B79-763AAE106F5F}"/>
</file>

<file path=customXml/itemProps4.xml><?xml version="1.0" encoding="utf-8"?>
<ds:datastoreItem xmlns:ds="http://schemas.openxmlformats.org/officeDocument/2006/customXml" ds:itemID="{40A02896-7D72-4CDF-970E-D7524E05BA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contentBits="0" removed="0"/>
  <clbl:label id="{cfcb905c-755b-4fd4-bd20-0d682d4f1d27}" enabled="1" method="Standard" siteId="{d91d5b65-9d38-4908-9bd1-ebc28a01cad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503</Words>
  <Characters>287</Characters>
  <Application>Microsoft Office Word</Application>
  <DocSecurity>0</DocSecurity>
  <Lines>2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Rasa Sevostjanova</cp:lastModifiedBy>
  <cp:revision>15</cp:revision>
  <dcterms:created xsi:type="dcterms:W3CDTF">2023-10-09T12:45:00Z</dcterms:created>
  <dcterms:modified xsi:type="dcterms:W3CDTF">2025-11-27T16:13:00Z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2021-02-02T07:31:13Z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155ae749-d0ed-454d-9108-fb6296cb8d79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VWCZ4TY2TVRH-820519579-2092</vt:lpwstr>
  </property>
  <property fmtid="{D5CDD505-2E9C-101B-9397-08002B2CF9AE}" pid="9" name="ContentTypeId">
    <vt:lpwstr>0x010100062DD6B7771A0442A31A3E22CB943272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https://lglt.sharepoint.com/sites/files/_layouts/15/DocIdRedir.aspx?ID=VWCZ4TY2TVRH-820519579-2092, VWCZ4TY2TVRH-820519579-2092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2023-03-02T08:08:03Z</vt:lpwstr>
  </property>
  <property fmtid="{D5CDD505-2E9C-101B-9397-08002B2CF9AE}" pid="19" name="MSIP_Label_cfcb905c-755b-4fd4-bd20-0d682d4f1d27_ActionId">
    <vt:lpwstr>23d7d3c9-f7b6-4679-aba0-31a715e8be8e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beb34cac-0103-4e4c-8b3a-073067f84ab0</vt:lpwstr>
  </property>
  <property fmtid="{D5CDD505-2E9C-101B-9397-08002B2CF9AE}" pid="25" name="MSIP_Label_9069cf43-4f92-4d59-bb9a-1eb584b58bfa_ContentBits">
    <vt:lpwstr>0</vt:lpwstr>
  </property>
</Properties>
</file>